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3631E" w14:textId="77777777" w:rsidR="001E415B" w:rsidRDefault="001E415B" w:rsidP="00FE3EA2">
      <w:pPr>
        <w:spacing w:line="360" w:lineRule="auto"/>
        <w:jc w:val="center"/>
        <w:rPr>
          <w:rFonts w:ascii="Calibri Light" w:hAnsi="Calibri Light" w:cs="Times New Roman"/>
          <w:sz w:val="28"/>
          <w:szCs w:val="28"/>
        </w:rPr>
      </w:pPr>
    </w:p>
    <w:p w14:paraId="30EDD88B" w14:textId="77777777" w:rsidR="00FE3EA2" w:rsidRPr="00CB1475" w:rsidRDefault="00FE3EA2" w:rsidP="00FE3EA2">
      <w:pPr>
        <w:spacing w:line="360" w:lineRule="auto"/>
        <w:jc w:val="center"/>
        <w:rPr>
          <w:rFonts w:ascii="Calibri Light" w:hAnsi="Calibri Light" w:cs="Times New Roman"/>
          <w:b/>
          <w:sz w:val="28"/>
          <w:szCs w:val="28"/>
        </w:rPr>
      </w:pPr>
      <w:r w:rsidRPr="00CB1475">
        <w:rPr>
          <w:rFonts w:ascii="Calibri Light" w:hAnsi="Calibri Light" w:cs="Times New Roman"/>
          <w:b/>
          <w:sz w:val="28"/>
          <w:szCs w:val="28"/>
        </w:rPr>
        <w:t>Provider Referral Form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4813"/>
      </w:tblGrid>
      <w:tr w:rsidR="00FE3EA2" w:rsidRPr="00464A2B" w14:paraId="36488D2C" w14:textId="77777777" w:rsidTr="001E415B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9181A" w14:textId="6FAA12DE" w:rsidR="005E14B9" w:rsidRPr="00FE3EA2" w:rsidRDefault="00FE3EA2" w:rsidP="00437DAA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E3EA2">
              <w:rPr>
                <w:rFonts w:ascii="Calibri Light" w:hAnsi="Calibri Light" w:cs="Times New Roman"/>
                <w:sz w:val="24"/>
                <w:szCs w:val="24"/>
              </w:rPr>
              <w:t>Date</w:t>
            </w:r>
            <w:r w:rsidRPr="00464A2B">
              <w:rPr>
                <w:rFonts w:ascii="Calibri Light" w:hAnsi="Calibri Light" w:cs="Times New Roman"/>
                <w:sz w:val="24"/>
                <w:szCs w:val="24"/>
              </w:rPr>
              <w:t xml:space="preserve"> of Referral</w:t>
            </w:r>
            <w:r w:rsidR="005E14B9">
              <w:rPr>
                <w:rFonts w:ascii="Calibri Light" w:hAnsi="Calibri Light" w:cs="Times New Roman"/>
                <w:sz w:val="24"/>
                <w:szCs w:val="24"/>
              </w:rPr>
              <w:t>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E5B7D" w14:textId="2D9A2964" w:rsidR="00FE3EA2" w:rsidRPr="00FE3EA2" w:rsidRDefault="00FE3EA2" w:rsidP="00437DAA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E3EA2">
              <w:rPr>
                <w:rFonts w:ascii="Calibri Light" w:hAnsi="Calibri Light" w:cs="Times New Roman"/>
                <w:sz w:val="24"/>
                <w:szCs w:val="24"/>
              </w:rPr>
              <w:t xml:space="preserve">Patient Name: </w:t>
            </w:r>
            <w:r w:rsidR="005E14B9">
              <w:rPr>
                <w:rFonts w:ascii="Calibri Light" w:hAnsi="Calibri Light" w:cs="Times New Roman"/>
                <w:sz w:val="24"/>
                <w:szCs w:val="24"/>
              </w:rPr>
              <w:t xml:space="preserve"> </w:t>
            </w:r>
          </w:p>
        </w:tc>
      </w:tr>
      <w:tr w:rsidR="00FE3EA2" w:rsidRPr="00464A2B" w14:paraId="35295CCD" w14:textId="77777777" w:rsidTr="001E415B">
        <w:trPr>
          <w:jc w:val="center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A4C2" w14:textId="0E2B319B" w:rsidR="00FE3EA2" w:rsidRPr="00464A2B" w:rsidRDefault="00D43F6F" w:rsidP="00437DAA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 w:cs="Times New Roman"/>
                <w:sz w:val="24"/>
                <w:szCs w:val="24"/>
              </w:rPr>
              <w:t xml:space="preserve">Name of Referring Physician:________________________  NPI: _______________________                      </w:t>
            </w:r>
          </w:p>
        </w:tc>
      </w:tr>
      <w:tr w:rsidR="00FE3EA2" w:rsidRPr="00464A2B" w14:paraId="3FB28512" w14:textId="77777777" w:rsidTr="001E415B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9F267" w14:textId="77777777" w:rsidR="00FE3EA2" w:rsidRPr="00FE3EA2" w:rsidRDefault="00FE3EA2" w:rsidP="00437DAA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E3EA2">
              <w:rPr>
                <w:rFonts w:ascii="Calibri Light" w:hAnsi="Calibri Light" w:cs="Times New Roman"/>
                <w:sz w:val="24"/>
                <w:szCs w:val="24"/>
              </w:rPr>
              <w:t xml:space="preserve">Insurance Carrier: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5094C" w14:textId="77777777" w:rsidR="00FE3EA2" w:rsidRPr="00FE3EA2" w:rsidRDefault="00FE3EA2" w:rsidP="00437DAA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E3EA2">
              <w:rPr>
                <w:rFonts w:ascii="Calibri Light" w:hAnsi="Calibri Light" w:cs="Times New Roman"/>
                <w:sz w:val="24"/>
                <w:szCs w:val="24"/>
              </w:rPr>
              <w:t xml:space="preserve">Patient Address: </w:t>
            </w:r>
          </w:p>
        </w:tc>
      </w:tr>
      <w:tr w:rsidR="00FE3EA2" w:rsidRPr="00464A2B" w14:paraId="66CB96F1" w14:textId="77777777" w:rsidTr="001E415B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7E2EC" w14:textId="77777777" w:rsidR="00FE3EA2" w:rsidRPr="00FE3EA2" w:rsidRDefault="00FE3EA2" w:rsidP="00437DAA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E3EA2">
              <w:rPr>
                <w:rFonts w:ascii="Calibri Light" w:hAnsi="Calibri Light" w:cs="Times New Roman"/>
                <w:sz w:val="24"/>
                <w:szCs w:val="24"/>
              </w:rPr>
              <w:t xml:space="preserve">Subscriber Name: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95A57" w14:textId="77777777" w:rsidR="00FE3EA2" w:rsidRPr="00FE3EA2" w:rsidRDefault="00FE3EA2" w:rsidP="00437DAA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E3EA2">
              <w:rPr>
                <w:rFonts w:ascii="Calibri Light" w:hAnsi="Calibri Light" w:cs="Times New Roman"/>
                <w:sz w:val="24"/>
                <w:szCs w:val="24"/>
              </w:rPr>
              <w:t xml:space="preserve">Patient Phone: </w:t>
            </w:r>
          </w:p>
        </w:tc>
      </w:tr>
      <w:tr w:rsidR="00FE3EA2" w:rsidRPr="00464A2B" w14:paraId="2BD47AE2" w14:textId="77777777" w:rsidTr="001E415B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A8580" w14:textId="77777777" w:rsidR="00FE3EA2" w:rsidRPr="00FE3EA2" w:rsidRDefault="00FE3EA2" w:rsidP="00437DAA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E3EA2">
              <w:rPr>
                <w:rFonts w:ascii="Calibri Light" w:hAnsi="Calibri Light" w:cs="Times New Roman"/>
                <w:sz w:val="24"/>
                <w:szCs w:val="24"/>
              </w:rPr>
              <w:t xml:space="preserve">Subscriber ID #: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05332" w14:textId="77777777" w:rsidR="00FE3EA2" w:rsidRPr="00FE3EA2" w:rsidRDefault="00FE3EA2" w:rsidP="00437DAA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E3EA2">
              <w:rPr>
                <w:rFonts w:ascii="Calibri Light" w:hAnsi="Calibri Light" w:cs="Times New Roman"/>
                <w:sz w:val="24"/>
                <w:szCs w:val="24"/>
              </w:rPr>
              <w:t xml:space="preserve">Patient ID #: </w:t>
            </w:r>
          </w:p>
        </w:tc>
      </w:tr>
      <w:tr w:rsidR="00FE3EA2" w:rsidRPr="00464A2B" w14:paraId="38FA4378" w14:textId="77777777" w:rsidTr="001E415B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B0227" w14:textId="77777777" w:rsidR="00FE3EA2" w:rsidRPr="00FE3EA2" w:rsidRDefault="00FE3EA2" w:rsidP="00437DAA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E3EA2">
              <w:rPr>
                <w:rFonts w:ascii="Calibri Light" w:hAnsi="Calibri Light" w:cs="Times New Roman"/>
                <w:sz w:val="24"/>
                <w:szCs w:val="24"/>
              </w:rPr>
              <w:t xml:space="preserve">Subscriber Group #: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E41AC" w14:textId="77777777" w:rsidR="00FE3EA2" w:rsidRPr="00FE3EA2" w:rsidRDefault="00FE3EA2" w:rsidP="00437DAA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E3EA2">
              <w:rPr>
                <w:rFonts w:ascii="Calibri Light" w:hAnsi="Calibri Light" w:cs="Times New Roman"/>
                <w:sz w:val="24"/>
                <w:szCs w:val="24"/>
              </w:rPr>
              <w:t xml:space="preserve">Patient DOB: </w:t>
            </w:r>
          </w:p>
        </w:tc>
      </w:tr>
      <w:tr w:rsidR="00FE3EA2" w:rsidRPr="00464A2B" w14:paraId="70D3F6EC" w14:textId="77777777" w:rsidTr="001E415B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B2037" w14:textId="77777777" w:rsidR="00FE3EA2" w:rsidRPr="00FE3EA2" w:rsidRDefault="00FE3EA2" w:rsidP="00437DAA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E3EA2">
              <w:rPr>
                <w:rFonts w:ascii="Calibri Light" w:hAnsi="Calibri Light" w:cs="Times New Roman"/>
                <w:sz w:val="24"/>
                <w:szCs w:val="24"/>
              </w:rPr>
              <w:t xml:space="preserve">Subscriber DOB: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FE515" w14:textId="77777777" w:rsidR="00FE3EA2" w:rsidRPr="00FE3EA2" w:rsidRDefault="00FE3EA2" w:rsidP="00437DAA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E3EA2">
              <w:rPr>
                <w:rFonts w:ascii="Calibri Light" w:hAnsi="Calibri Light" w:cs="Times New Roman"/>
                <w:sz w:val="24"/>
                <w:szCs w:val="24"/>
              </w:rPr>
              <w:t xml:space="preserve">Insurance’s Contact # for Provider: </w:t>
            </w:r>
          </w:p>
        </w:tc>
      </w:tr>
    </w:tbl>
    <w:p w14:paraId="0EB4A097" w14:textId="77777777" w:rsidR="00FE3EA2" w:rsidRDefault="00FE3EA2" w:rsidP="00FE3EA2">
      <w:pPr>
        <w:spacing w:line="360" w:lineRule="auto"/>
        <w:rPr>
          <w:rFonts w:ascii="Calibri Light" w:hAnsi="Calibri Light" w:cs="Times New Roman"/>
          <w:sz w:val="24"/>
          <w:szCs w:val="24"/>
        </w:rPr>
      </w:pPr>
    </w:p>
    <w:p w14:paraId="0AC69F20" w14:textId="378347E6" w:rsidR="00CB1475" w:rsidRPr="00CB1475" w:rsidRDefault="00CB1475" w:rsidP="00FE3EA2">
      <w:pPr>
        <w:spacing w:line="360" w:lineRule="auto"/>
        <w:rPr>
          <w:rFonts w:ascii="Calibri Light" w:hAnsi="Calibri Light" w:cs="Times New Roman"/>
          <w:b/>
          <w:sz w:val="24"/>
          <w:szCs w:val="24"/>
        </w:rPr>
      </w:pPr>
      <w:r w:rsidRPr="00CB1475">
        <w:rPr>
          <w:rFonts w:ascii="Calibri Light" w:hAnsi="Calibri Light" w:cs="Times New Roman"/>
          <w:b/>
          <w:sz w:val="24"/>
          <w:szCs w:val="24"/>
        </w:rPr>
        <w:t>Secondary Insurance Information: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4813"/>
      </w:tblGrid>
      <w:tr w:rsidR="00CB1475" w:rsidRPr="00464A2B" w14:paraId="1567046A" w14:textId="77777777" w:rsidTr="003F0E6F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68752" w14:textId="77777777" w:rsidR="00CB1475" w:rsidRPr="00FE3EA2" w:rsidRDefault="00CB1475" w:rsidP="003F0E6F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E3EA2">
              <w:rPr>
                <w:rFonts w:ascii="Calibri Light" w:hAnsi="Calibri Light" w:cs="Times New Roman"/>
                <w:sz w:val="24"/>
                <w:szCs w:val="24"/>
              </w:rPr>
              <w:t xml:space="preserve">Insurance Carrier: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230CD" w14:textId="66C9B059" w:rsidR="00CB1475" w:rsidRPr="00FE3EA2" w:rsidRDefault="00CB1475" w:rsidP="003F0E6F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 w:cs="Times New Roman"/>
                <w:sz w:val="24"/>
                <w:szCs w:val="24"/>
              </w:rPr>
              <w:t>Subscriber Name:</w:t>
            </w:r>
          </w:p>
        </w:tc>
      </w:tr>
      <w:tr w:rsidR="00CB1475" w:rsidRPr="00464A2B" w14:paraId="3F478CD7" w14:textId="77777777" w:rsidTr="003F0E6F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1051D" w14:textId="5FE48DEB" w:rsidR="00CB1475" w:rsidRPr="00FE3EA2" w:rsidRDefault="00CB1475" w:rsidP="003F0E6F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 w:cs="Times New Roman"/>
                <w:sz w:val="24"/>
                <w:szCs w:val="24"/>
              </w:rPr>
              <w:t>Subscriber ID#</w:t>
            </w:r>
            <w:r w:rsidRPr="00FE3EA2">
              <w:rPr>
                <w:rFonts w:ascii="Calibri Light" w:hAnsi="Calibri Light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E02A1" w14:textId="4E615EF5" w:rsidR="00CB1475" w:rsidRPr="00FE3EA2" w:rsidRDefault="00CB1475" w:rsidP="003F0E6F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 w:cs="Times New Roman"/>
                <w:sz w:val="24"/>
                <w:szCs w:val="24"/>
              </w:rPr>
              <w:t>Subscriber Group #:</w:t>
            </w:r>
            <w:r w:rsidRPr="00FE3EA2">
              <w:rPr>
                <w:rFonts w:ascii="Calibri Light" w:hAnsi="Calibri Light" w:cs="Times New Roman"/>
                <w:sz w:val="24"/>
                <w:szCs w:val="24"/>
              </w:rPr>
              <w:t xml:space="preserve"> </w:t>
            </w:r>
          </w:p>
        </w:tc>
      </w:tr>
      <w:tr w:rsidR="00CB1475" w:rsidRPr="00464A2B" w14:paraId="64E226EE" w14:textId="77777777" w:rsidTr="003F0E6F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2E9F9" w14:textId="77777777" w:rsidR="00CB1475" w:rsidRPr="00FE3EA2" w:rsidRDefault="00CB1475" w:rsidP="003F0E6F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E3EA2">
              <w:rPr>
                <w:rFonts w:ascii="Calibri Light" w:hAnsi="Calibri Light" w:cs="Times New Roman"/>
                <w:sz w:val="24"/>
                <w:szCs w:val="24"/>
              </w:rPr>
              <w:t xml:space="preserve">Subscriber DOB: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6BD89" w14:textId="77777777" w:rsidR="00CB1475" w:rsidRPr="00FE3EA2" w:rsidRDefault="00CB1475" w:rsidP="003F0E6F">
            <w:pPr>
              <w:spacing w:line="480" w:lineRule="auto"/>
              <w:rPr>
                <w:rFonts w:ascii="Calibri Light" w:hAnsi="Calibri Light" w:cs="Times New Roman"/>
                <w:sz w:val="24"/>
                <w:szCs w:val="24"/>
              </w:rPr>
            </w:pPr>
            <w:r w:rsidRPr="00FE3EA2">
              <w:rPr>
                <w:rFonts w:ascii="Calibri Light" w:hAnsi="Calibri Light" w:cs="Times New Roman"/>
                <w:sz w:val="24"/>
                <w:szCs w:val="24"/>
              </w:rPr>
              <w:t xml:space="preserve">Insurance’s Contact # for Provider: </w:t>
            </w:r>
          </w:p>
        </w:tc>
      </w:tr>
    </w:tbl>
    <w:p w14:paraId="2344D22F" w14:textId="77777777" w:rsidR="00CB1475" w:rsidRDefault="00CB1475" w:rsidP="00FE3EA2">
      <w:pPr>
        <w:spacing w:line="360" w:lineRule="auto"/>
        <w:rPr>
          <w:rFonts w:ascii="Calibri Light" w:hAnsi="Calibri Light" w:cs="Times New Roman"/>
          <w:sz w:val="24"/>
          <w:szCs w:val="24"/>
        </w:rPr>
      </w:pPr>
    </w:p>
    <w:p w14:paraId="2A1AB1B8" w14:textId="4A668CEB" w:rsidR="00D43F6F" w:rsidRPr="00D43F6F" w:rsidRDefault="00D43F6F" w:rsidP="00FE3EA2">
      <w:pPr>
        <w:spacing w:line="360" w:lineRule="auto"/>
        <w:rPr>
          <w:rFonts w:ascii="Calibri Light" w:hAnsi="Calibri Light" w:cs="Times New Roman"/>
          <w:b/>
          <w:sz w:val="24"/>
          <w:szCs w:val="24"/>
        </w:rPr>
      </w:pPr>
      <w:r>
        <w:rPr>
          <w:rFonts w:ascii="Calibri Light" w:hAnsi="Calibri Light" w:cs="Times New Roman"/>
          <w:b/>
          <w:sz w:val="24"/>
          <w:szCs w:val="24"/>
        </w:rPr>
        <w:t xml:space="preserve">Service Patient is being referred to: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FE3EA2" w:rsidRPr="00464A2B" w14:paraId="7E2D11F5" w14:textId="77777777" w:rsidTr="001E415B">
        <w:trPr>
          <w:jc w:val="center"/>
        </w:trPr>
        <w:tc>
          <w:tcPr>
            <w:tcW w:w="9054" w:type="dxa"/>
          </w:tcPr>
          <w:p w14:paraId="42818737" w14:textId="77777777" w:rsidR="00FE3EA2" w:rsidRPr="00CB1475" w:rsidRDefault="00FE3EA2" w:rsidP="00FE3EA2">
            <w:pPr>
              <w:spacing w:line="360" w:lineRule="auto"/>
              <w:rPr>
                <w:rFonts w:ascii="Calibri Light" w:hAnsi="Calibri Light" w:cs="Times New Roman"/>
                <w:b/>
                <w:sz w:val="24"/>
                <w:szCs w:val="24"/>
              </w:rPr>
            </w:pPr>
            <w:r w:rsidRPr="00CB1475">
              <w:rPr>
                <w:rFonts w:ascii="Calibri Light" w:hAnsi="Calibri Light" w:cs="Times New Roman"/>
                <w:b/>
                <w:sz w:val="24"/>
                <w:szCs w:val="24"/>
              </w:rPr>
              <w:t>Reason for Referral:</w:t>
            </w:r>
          </w:p>
        </w:tc>
      </w:tr>
      <w:tr w:rsidR="00FE3EA2" w:rsidRPr="00464A2B" w14:paraId="62C4DC6E" w14:textId="77777777" w:rsidTr="001E415B">
        <w:trPr>
          <w:jc w:val="center"/>
        </w:trPr>
        <w:tc>
          <w:tcPr>
            <w:tcW w:w="9054" w:type="dxa"/>
          </w:tcPr>
          <w:p w14:paraId="2216E110" w14:textId="77777777" w:rsidR="00FE3EA2" w:rsidRPr="00464A2B" w:rsidRDefault="00FE3EA2" w:rsidP="00FE3EA2">
            <w:pPr>
              <w:spacing w:line="36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</w:tbl>
    <w:p w14:paraId="7C021DD6" w14:textId="77777777" w:rsidR="00FE3EA2" w:rsidRPr="00464A2B" w:rsidRDefault="00FE3EA2" w:rsidP="00FE3EA2">
      <w:pPr>
        <w:spacing w:line="360" w:lineRule="auto"/>
        <w:rPr>
          <w:rFonts w:ascii="Calibri Light" w:hAnsi="Calibri Light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FE3EA2" w:rsidRPr="00464A2B" w14:paraId="3C3BFB3F" w14:textId="77777777" w:rsidTr="001E415B">
        <w:trPr>
          <w:jc w:val="center"/>
        </w:trPr>
        <w:tc>
          <w:tcPr>
            <w:tcW w:w="9054" w:type="dxa"/>
          </w:tcPr>
          <w:p w14:paraId="783FA222" w14:textId="77777777" w:rsidR="00FE3EA2" w:rsidRPr="00CB1475" w:rsidRDefault="00FE3EA2" w:rsidP="00FE3EA2">
            <w:pPr>
              <w:spacing w:line="360" w:lineRule="auto"/>
              <w:rPr>
                <w:rFonts w:ascii="Calibri Light" w:hAnsi="Calibri Light" w:cs="Times New Roman"/>
                <w:b/>
                <w:sz w:val="24"/>
                <w:szCs w:val="24"/>
              </w:rPr>
            </w:pPr>
            <w:r w:rsidRPr="00CB1475">
              <w:rPr>
                <w:rFonts w:ascii="Calibri Light" w:hAnsi="Calibri Light" w:cs="Times New Roman"/>
                <w:b/>
                <w:sz w:val="24"/>
                <w:szCs w:val="24"/>
              </w:rPr>
              <w:t>Diagnosis:</w:t>
            </w:r>
          </w:p>
        </w:tc>
      </w:tr>
      <w:tr w:rsidR="00FE3EA2" w:rsidRPr="00464A2B" w14:paraId="18D5AF8E" w14:textId="77777777" w:rsidTr="001E415B">
        <w:trPr>
          <w:jc w:val="center"/>
        </w:trPr>
        <w:tc>
          <w:tcPr>
            <w:tcW w:w="9054" w:type="dxa"/>
          </w:tcPr>
          <w:p w14:paraId="64227454" w14:textId="77777777" w:rsidR="00FE3EA2" w:rsidRPr="00464A2B" w:rsidRDefault="00FE3EA2" w:rsidP="00FE3EA2">
            <w:pPr>
              <w:spacing w:line="360" w:lineRule="auto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</w:tbl>
    <w:p w14:paraId="7C546CEF" w14:textId="77777777" w:rsidR="00FE3EA2" w:rsidRDefault="00FE3EA2" w:rsidP="00FE3EA2">
      <w:pPr>
        <w:rPr>
          <w:rFonts w:ascii="Calibri Light" w:hAnsi="Calibri Light" w:cs="Times New Roman"/>
          <w:sz w:val="24"/>
          <w:szCs w:val="24"/>
        </w:rPr>
      </w:pPr>
    </w:p>
    <w:p w14:paraId="22FE0594" w14:textId="437EE935" w:rsidR="00532DF4" w:rsidRPr="00532DF4" w:rsidRDefault="00532DF4" w:rsidP="00FE3EA2">
      <w:pPr>
        <w:rPr>
          <w:rFonts w:ascii="Calibri Light" w:hAnsi="Calibri Light" w:cs="Times New Roman"/>
          <w:b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 xml:space="preserve">    </w:t>
      </w:r>
      <w:r>
        <w:rPr>
          <w:rFonts w:ascii="Calibri Light" w:hAnsi="Calibri Light" w:cs="Times New Roman"/>
          <w:b/>
          <w:sz w:val="24"/>
          <w:szCs w:val="24"/>
        </w:rPr>
        <w:t>Office Location:</w:t>
      </w:r>
    </w:p>
    <w:p w14:paraId="3E2B3FEC" w14:textId="3325173E" w:rsidR="00CB1475" w:rsidRDefault="00532DF4" w:rsidP="001E415B">
      <w:pPr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 xml:space="preserve">    </w:t>
      </w:r>
      <w:r w:rsidR="0078422B">
        <w:rPr>
          <w:rFonts w:ascii="Calibri Light" w:hAnsi="Calibri Light" w:cs="Times New Roman"/>
          <w:sz w:val="24"/>
          <w:szCs w:val="24"/>
        </w:rPr>
        <w:t>309 Lennon Lane, Suite 103</w:t>
      </w:r>
    </w:p>
    <w:p w14:paraId="6350BF2D" w14:textId="5E0F858C" w:rsidR="00CB1475" w:rsidRDefault="00532DF4" w:rsidP="001E415B">
      <w:pPr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 xml:space="preserve">    </w:t>
      </w:r>
      <w:r w:rsidR="00CB1475">
        <w:rPr>
          <w:rFonts w:ascii="Calibri Light" w:hAnsi="Calibri Light" w:cs="Times New Roman"/>
          <w:sz w:val="24"/>
          <w:szCs w:val="24"/>
        </w:rPr>
        <w:t>Walnut Creek, CA 9</w:t>
      </w:r>
      <w:r>
        <w:rPr>
          <w:rFonts w:ascii="Calibri Light" w:hAnsi="Calibri Light" w:cs="Times New Roman"/>
          <w:sz w:val="24"/>
          <w:szCs w:val="24"/>
        </w:rPr>
        <w:t>5498</w:t>
      </w:r>
    </w:p>
    <w:p w14:paraId="6CD1B8E3" w14:textId="52FCB7B0" w:rsidR="0078422B" w:rsidRDefault="0078422B" w:rsidP="001E415B">
      <w:pPr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 xml:space="preserve">    Phone: (925) 389-6723</w:t>
      </w:r>
    </w:p>
    <w:sectPr w:rsidR="0078422B" w:rsidSect="001E415B">
      <w:headerReference w:type="default" r:id="rId6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5A5E6" w14:textId="77777777" w:rsidR="00FF5D5B" w:rsidRDefault="00FF5D5B" w:rsidP="00C41230">
      <w:r>
        <w:separator/>
      </w:r>
    </w:p>
  </w:endnote>
  <w:endnote w:type="continuationSeparator" w:id="0">
    <w:p w14:paraId="1A3C19D2" w14:textId="77777777" w:rsidR="00FF5D5B" w:rsidRDefault="00FF5D5B" w:rsidP="00C4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yuthaya">
    <w:altName w:val="Calibri"/>
    <w:charset w:val="00"/>
    <w:family w:val="auto"/>
    <w:pitch w:val="variable"/>
    <w:sig w:usb0="00000000" w:usb1="00000000" w:usb2="00000000" w:usb3="00000000" w:csb0="0001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45600" w14:textId="77777777" w:rsidR="00FF5D5B" w:rsidRDefault="00FF5D5B" w:rsidP="00C41230">
      <w:r>
        <w:separator/>
      </w:r>
    </w:p>
  </w:footnote>
  <w:footnote w:type="continuationSeparator" w:id="0">
    <w:p w14:paraId="31283C51" w14:textId="77777777" w:rsidR="00FF5D5B" w:rsidRDefault="00FF5D5B" w:rsidP="00C4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A412" w14:textId="77777777" w:rsidR="00C41230" w:rsidRDefault="00C41230">
    <w:pPr>
      <w:pStyle w:val="Header"/>
    </w:pPr>
    <w:r>
      <w:rPr>
        <w:rFonts w:ascii="Cambria" w:eastAsia="Times New Roman" w:hAnsi="Cambria"/>
        <w:noProof/>
        <w:szCs w:val="32"/>
      </w:rPr>
      <w:drawing>
        <wp:anchor distT="0" distB="0" distL="114300" distR="114300" simplePos="0" relativeHeight="251658240" behindDoc="0" locked="0" layoutInCell="1" allowOverlap="1" wp14:anchorId="06C7A67C" wp14:editId="46BC237E">
          <wp:simplePos x="0" y="0"/>
          <wp:positionH relativeFrom="column">
            <wp:posOffset>5080</wp:posOffset>
          </wp:positionH>
          <wp:positionV relativeFrom="paragraph">
            <wp:posOffset>0</wp:posOffset>
          </wp:positionV>
          <wp:extent cx="680085" cy="1091565"/>
          <wp:effectExtent l="0" t="0" r="5715" b="635"/>
          <wp:wrapTight wrapText="bothSides">
            <wp:wrapPolygon edited="0">
              <wp:start x="0" y="0"/>
              <wp:lineTo x="0" y="21110"/>
              <wp:lineTo x="20975" y="21110"/>
              <wp:lineTo x="20975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89" w:type="dxa"/>
      <w:jc w:val="right"/>
      <w:tblLook w:val="04A0" w:firstRow="1" w:lastRow="0" w:firstColumn="1" w:lastColumn="0" w:noHBand="0" w:noVBand="1"/>
    </w:tblPr>
    <w:tblGrid>
      <w:gridCol w:w="1984"/>
      <w:gridCol w:w="4170"/>
      <w:gridCol w:w="4535"/>
    </w:tblGrid>
    <w:tr w:rsidR="001E415B" w14:paraId="4D908020" w14:textId="77777777" w:rsidTr="001E415B">
      <w:trPr>
        <w:trHeight w:val="611"/>
        <w:jc w:val="right"/>
      </w:trPr>
      <w:tc>
        <w:tcPr>
          <w:tcW w:w="2391" w:type="dxa"/>
        </w:tcPr>
        <w:p w14:paraId="51D05DF9" w14:textId="77777777" w:rsidR="001E415B" w:rsidRPr="00FC7FC7" w:rsidRDefault="001E415B" w:rsidP="00EB7F83">
          <w:pPr>
            <w:tabs>
              <w:tab w:val="left" w:pos="3265"/>
            </w:tabs>
            <w:rPr>
              <w:rFonts w:ascii="Cambria" w:eastAsia="Times New Roman" w:hAnsi="Cambria"/>
              <w:sz w:val="28"/>
              <w:szCs w:val="28"/>
            </w:rPr>
          </w:pPr>
        </w:p>
      </w:tc>
      <w:tc>
        <w:tcPr>
          <w:tcW w:w="4739" w:type="dxa"/>
        </w:tcPr>
        <w:p w14:paraId="2B30F6F2" w14:textId="584107AD" w:rsidR="001E415B" w:rsidRPr="00FC7FC7" w:rsidRDefault="001E415B" w:rsidP="00EB7F83">
          <w:pPr>
            <w:tabs>
              <w:tab w:val="left" w:pos="3265"/>
            </w:tabs>
            <w:rPr>
              <w:rFonts w:ascii="Cambria" w:eastAsia="Times New Roman" w:hAnsi="Cambria"/>
              <w:color w:val="000000"/>
            </w:rPr>
          </w:pPr>
          <w:r w:rsidRPr="00FC7FC7">
            <w:rPr>
              <w:rFonts w:ascii="Cambria" w:eastAsia="Times New Roman" w:hAnsi="Cambria"/>
              <w:sz w:val="28"/>
              <w:szCs w:val="28"/>
            </w:rPr>
            <w:t>Ariati S. Rakic, Ph.D.</w:t>
          </w:r>
          <w:r w:rsidRPr="00CE37CD">
            <w:rPr>
              <w:rFonts w:ascii="Cambria" w:eastAsia="Times New Roman" w:hAnsi="Cambria"/>
              <w:szCs w:val="32"/>
            </w:rPr>
            <w:br/>
          </w:r>
          <w:r w:rsidRPr="00FC7FC7">
            <w:rPr>
              <w:rFonts w:ascii="Cambria" w:eastAsia="Times New Roman" w:hAnsi="Cambria"/>
              <w:color w:val="000000"/>
            </w:rPr>
            <w:t>Clinical Neuropsychology</w:t>
          </w:r>
        </w:p>
        <w:p w14:paraId="5B92E3FF" w14:textId="1D383F44" w:rsidR="001E415B" w:rsidRPr="00C41230" w:rsidRDefault="001E415B" w:rsidP="00C41230">
          <w:pPr>
            <w:tabs>
              <w:tab w:val="left" w:pos="3265"/>
            </w:tabs>
            <w:rPr>
              <w:rFonts w:ascii="Cambria" w:eastAsia="Times New Roman" w:hAnsi="Cambria"/>
              <w:color w:val="000000"/>
            </w:rPr>
          </w:pPr>
          <w:r w:rsidRPr="00FC7FC7">
            <w:rPr>
              <w:rFonts w:ascii="Cambria" w:eastAsia="Times New Roman" w:hAnsi="Cambria"/>
              <w:color w:val="000000"/>
            </w:rPr>
            <w:t>CA License PSY 13781</w:t>
          </w:r>
        </w:p>
      </w:tc>
      <w:tc>
        <w:tcPr>
          <w:tcW w:w="3559" w:type="dxa"/>
        </w:tcPr>
        <w:p w14:paraId="2D41A184" w14:textId="0CA15FD9" w:rsidR="001E415B" w:rsidRPr="00FC7FC7" w:rsidRDefault="00835CEF" w:rsidP="00EB7F83">
          <w:pPr>
            <w:tabs>
              <w:tab w:val="left" w:pos="3265"/>
            </w:tabs>
            <w:jc w:val="right"/>
            <w:rPr>
              <w:rFonts w:ascii="Cambria" w:hAnsi="Cambria"/>
            </w:rPr>
          </w:pPr>
          <w:r>
            <w:rPr>
              <w:rFonts w:ascii="Cambria" w:hAnsi="Cambria"/>
            </w:rPr>
            <w:t>www.</w:t>
          </w:r>
          <w:r w:rsidR="001E415B" w:rsidRPr="00FC7FC7">
            <w:rPr>
              <w:rFonts w:ascii="Cambria" w:hAnsi="Cambria"/>
            </w:rPr>
            <w:t>optimalmindsneuropsychology.com</w:t>
          </w:r>
        </w:p>
        <w:p w14:paraId="49DE0817" w14:textId="685FCEDB" w:rsidR="001E415B" w:rsidRPr="00FC7FC7" w:rsidRDefault="00B11B0D" w:rsidP="00EB7F83">
          <w:pPr>
            <w:tabs>
              <w:tab w:val="left" w:pos="3265"/>
            </w:tabs>
            <w:jc w:val="right"/>
            <w:rPr>
              <w:rFonts w:ascii="Cambria" w:hAnsi="Cambria"/>
            </w:rPr>
          </w:pPr>
          <w:r>
            <w:rPr>
              <w:rFonts w:ascii="Cambria" w:hAnsi="Cambria"/>
            </w:rPr>
            <w:t>drariatirakic</w:t>
          </w:r>
          <w:r w:rsidR="00835CEF">
            <w:rPr>
              <w:rFonts w:ascii="Cambria" w:hAnsi="Cambria"/>
            </w:rPr>
            <w:t>@optimalmindsneuropsychology</w:t>
          </w:r>
          <w:r w:rsidR="001E415B" w:rsidRPr="00FC7FC7">
            <w:rPr>
              <w:rFonts w:ascii="Cambria" w:hAnsi="Cambria"/>
            </w:rPr>
            <w:t>.com</w:t>
          </w:r>
        </w:p>
        <w:p w14:paraId="3D144464" w14:textId="11DFCE00" w:rsidR="001E415B" w:rsidRPr="00C41230" w:rsidRDefault="001E415B" w:rsidP="00C41230">
          <w:pPr>
            <w:tabs>
              <w:tab w:val="left" w:pos="3265"/>
            </w:tabs>
            <w:jc w:val="right"/>
            <w:rPr>
              <w:rFonts w:ascii="Cambria" w:hAnsi="Cambria"/>
            </w:rPr>
          </w:pPr>
          <w:r w:rsidRPr="00FC7FC7">
            <w:rPr>
              <w:rFonts w:ascii="Cambria" w:hAnsi="Cambria"/>
            </w:rPr>
            <w:t>Fax: (925) 320-7275</w:t>
          </w:r>
        </w:p>
      </w:tc>
    </w:tr>
  </w:tbl>
  <w:p w14:paraId="54129404" w14:textId="5F209AFC" w:rsidR="00C41230" w:rsidRDefault="00C412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EA2"/>
    <w:rsid w:val="000850EE"/>
    <w:rsid w:val="001E415B"/>
    <w:rsid w:val="002C246E"/>
    <w:rsid w:val="003362FE"/>
    <w:rsid w:val="00437DAA"/>
    <w:rsid w:val="00464A2B"/>
    <w:rsid w:val="004908A8"/>
    <w:rsid w:val="0051490F"/>
    <w:rsid w:val="00532DF4"/>
    <w:rsid w:val="005E14B9"/>
    <w:rsid w:val="0078422B"/>
    <w:rsid w:val="00835CEF"/>
    <w:rsid w:val="00846E28"/>
    <w:rsid w:val="008A1D0E"/>
    <w:rsid w:val="00977F13"/>
    <w:rsid w:val="00A16120"/>
    <w:rsid w:val="00B04886"/>
    <w:rsid w:val="00B11B0D"/>
    <w:rsid w:val="00C41230"/>
    <w:rsid w:val="00CB1475"/>
    <w:rsid w:val="00D43F6F"/>
    <w:rsid w:val="00F039D6"/>
    <w:rsid w:val="00F775D8"/>
    <w:rsid w:val="00FC7D0D"/>
    <w:rsid w:val="00FE3EA2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E9A55E"/>
  <w14:defaultImageDpi w14:val="300"/>
  <w15:docId w15:val="{328DACA0-E231-4229-9D1A-2B196C70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Ayuthay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3EA2"/>
    <w:pPr>
      <w:spacing w:before="100" w:beforeAutospacing="1" w:after="100" w:afterAutospacing="1"/>
    </w:pPr>
    <w:rPr>
      <w:rFonts w:ascii="Times" w:hAnsi="Times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EA2"/>
    <w:rPr>
      <w:rFonts w:ascii="Courier" w:hAnsi="Courier" w:cs="Courier"/>
    </w:rPr>
  </w:style>
  <w:style w:type="table" w:styleId="TableGrid">
    <w:name w:val="Table Grid"/>
    <w:basedOn w:val="TableNormal"/>
    <w:uiPriority w:val="59"/>
    <w:rsid w:val="00FE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EA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2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230"/>
  </w:style>
  <w:style w:type="paragraph" w:styleId="Footer">
    <w:name w:val="footer"/>
    <w:basedOn w:val="Normal"/>
    <w:link w:val="FooterChar"/>
    <w:uiPriority w:val="99"/>
    <w:unhideWhenUsed/>
    <w:rsid w:val="00C412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230"/>
  </w:style>
  <w:style w:type="paragraph" w:styleId="BalloonText">
    <w:name w:val="Balloon Text"/>
    <w:basedOn w:val="Normal"/>
    <w:link w:val="BalloonTextChar"/>
    <w:uiPriority w:val="99"/>
    <w:semiHidden/>
    <w:unhideWhenUsed/>
    <w:rsid w:val="00C412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6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3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5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5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Clarke</dc:creator>
  <cp:keywords/>
  <dc:description/>
  <cp:lastModifiedBy>Ariati Rakic</cp:lastModifiedBy>
  <cp:revision>13</cp:revision>
  <dcterms:created xsi:type="dcterms:W3CDTF">2015-07-01T00:06:00Z</dcterms:created>
  <dcterms:modified xsi:type="dcterms:W3CDTF">2025-05-23T02:26:00Z</dcterms:modified>
</cp:coreProperties>
</file>